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38" w:rsidRPr="00F204D4" w:rsidRDefault="00583F38" w:rsidP="00583F38">
      <w:pPr>
        <w:numPr>
          <w:ilvl w:val="0"/>
          <w:numId w:val="1"/>
        </w:numPr>
        <w:tabs>
          <w:tab w:val="clear" w:pos="720"/>
        </w:tabs>
        <w:ind w:left="0" w:firstLine="0"/>
        <w:rPr>
          <w:b/>
          <w:lang w:val="en-US"/>
        </w:rPr>
      </w:pPr>
      <w:r w:rsidRPr="00F204D4">
        <w:rPr>
          <w:b/>
        </w:rPr>
        <w:t>Исследовать ряд на сходимость</w:t>
      </w:r>
    </w:p>
    <w:p w:rsidR="00583F38" w:rsidRPr="00F204D4" w:rsidRDefault="00583F38" w:rsidP="00583F38">
      <w:pPr>
        <w:rPr>
          <w:b/>
        </w:rPr>
      </w:pPr>
      <w:r w:rsidRPr="00F204D4">
        <w:rPr>
          <w:b/>
          <w:lang w:val="en-US"/>
        </w:rPr>
        <w:t xml:space="preserve">1) </w:t>
      </w:r>
      <w:r w:rsidRPr="00F204D4">
        <w:rPr>
          <w:b/>
          <w:position w:val="-28"/>
        </w:rPr>
        <w:object w:dxaOrig="11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35.4pt" o:ole="">
            <v:imagedata r:id="rId5" o:title=""/>
          </v:shape>
          <o:OLEObject Type="Embed" ProgID="Equation.3" ShapeID="_x0000_i1025" DrawAspect="Content" ObjectID="_1468227510" r:id="rId6"/>
        </w:object>
      </w:r>
    </w:p>
    <w:p w:rsidR="00583F38" w:rsidRDefault="00583F38" w:rsidP="00583F38">
      <w:r w:rsidRPr="00F204D4">
        <w:rPr>
          <w:b/>
        </w:rPr>
        <w:t>2)</w:t>
      </w:r>
      <w:r>
        <w:t xml:space="preserve"> </w:t>
      </w:r>
      <w:r w:rsidRPr="006B27CD">
        <w:rPr>
          <w:position w:val="-28"/>
        </w:rPr>
        <w:object w:dxaOrig="1120" w:dyaOrig="700">
          <v:shape id="_x0000_i1026" type="#_x0000_t75" style="width:56.4pt;height:35.4pt" o:ole="">
            <v:imagedata r:id="rId7" o:title=""/>
          </v:shape>
          <o:OLEObject Type="Embed" ProgID="Equation.3" ShapeID="_x0000_i1026" DrawAspect="Content" ObjectID="_1468227511" r:id="rId8"/>
        </w:object>
      </w:r>
    </w:p>
    <w:p w:rsidR="00583F38" w:rsidRPr="00F204D4" w:rsidRDefault="00583F38" w:rsidP="00583F38">
      <w:pPr>
        <w:pStyle w:val="a3"/>
        <w:ind w:left="0" w:firstLine="0"/>
        <w:rPr>
          <w:b/>
        </w:rPr>
      </w:pPr>
      <w:r w:rsidRPr="00F204D4">
        <w:rPr>
          <w:b/>
        </w:rPr>
        <w:t xml:space="preserve">3) </w:t>
      </w:r>
      <w:r w:rsidRPr="00F204D4">
        <w:rPr>
          <w:b/>
          <w:position w:val="-28"/>
        </w:rPr>
        <w:object w:dxaOrig="1080" w:dyaOrig="700">
          <v:shape id="_x0000_i1027" type="#_x0000_t75" style="width:54pt;height:35.4pt" o:ole="">
            <v:imagedata r:id="rId9" o:title=""/>
          </v:shape>
          <o:OLEObject Type="Embed" ProgID="Equation.3" ShapeID="_x0000_i1027" DrawAspect="Content" ObjectID="_1468227512" r:id="rId10"/>
        </w:object>
      </w:r>
    </w:p>
    <w:p w:rsidR="008311BD" w:rsidRDefault="00583F38">
      <w:pPr>
        <w:rPr>
          <w:b/>
        </w:rPr>
      </w:pPr>
      <w:r w:rsidRPr="00F204D4">
        <w:rPr>
          <w:b/>
        </w:rPr>
        <w:t xml:space="preserve">4) </w:t>
      </w:r>
      <w:r w:rsidRPr="00F204D4">
        <w:rPr>
          <w:b/>
          <w:position w:val="-28"/>
        </w:rPr>
        <w:object w:dxaOrig="1540" w:dyaOrig="700">
          <v:shape id="_x0000_i1028" type="#_x0000_t75" style="width:77.4pt;height:35.4pt" o:ole="">
            <v:imagedata r:id="rId11" o:title=""/>
          </v:shape>
          <o:OLEObject Type="Embed" ProgID="Equation.3" ShapeID="_x0000_i1028" DrawAspect="Content" ObjectID="_1468227513" r:id="rId12"/>
        </w:object>
      </w:r>
    </w:p>
    <w:p w:rsidR="00583F38" w:rsidRPr="00F204D4" w:rsidRDefault="00583F38" w:rsidP="00583F38">
      <w:pPr>
        <w:rPr>
          <w:b/>
        </w:rPr>
      </w:pPr>
      <w:r w:rsidRPr="00F204D4">
        <w:rPr>
          <w:b/>
        </w:rPr>
        <w:t xml:space="preserve">5) </w:t>
      </w:r>
      <w:r w:rsidRPr="00F204D4">
        <w:rPr>
          <w:b/>
          <w:position w:val="-28"/>
        </w:rPr>
        <w:object w:dxaOrig="780" w:dyaOrig="700">
          <v:shape id="_x0000_i1029" type="#_x0000_t75" style="width:39pt;height:35.4pt" o:ole="">
            <v:imagedata r:id="rId13" o:title=""/>
          </v:shape>
          <o:OLEObject Type="Embed" ProgID="Equation.3" ShapeID="_x0000_i1029" DrawAspect="Content" ObjectID="_1468227514" r:id="rId14"/>
        </w:object>
      </w:r>
    </w:p>
    <w:p w:rsidR="00583F38" w:rsidRDefault="00583F38">
      <w:r>
        <w:t xml:space="preserve">6) </w:t>
      </w:r>
      <w:r w:rsidRPr="00247D5B">
        <w:rPr>
          <w:position w:val="-28"/>
        </w:rPr>
        <w:object w:dxaOrig="960" w:dyaOrig="680">
          <v:shape id="_x0000_i1030" type="#_x0000_t75" style="width:48pt;height:33.6pt" o:ole="">
            <v:imagedata r:id="rId15" o:title=""/>
          </v:shape>
          <o:OLEObject Type="Embed" ProgID="Equation.3" ShapeID="_x0000_i1030" DrawAspect="Content" ObjectID="_1468227515" r:id="rId16"/>
        </w:object>
      </w:r>
    </w:p>
    <w:p w:rsidR="00583F38" w:rsidRPr="00F204D4" w:rsidRDefault="00583F38" w:rsidP="00583F38">
      <w:pPr>
        <w:pStyle w:val="a3"/>
        <w:ind w:left="0" w:firstLine="0"/>
        <w:rPr>
          <w:b/>
        </w:rPr>
      </w:pPr>
      <w:r w:rsidRPr="00F204D4">
        <w:rPr>
          <w:rFonts w:ascii="Times New Roman" w:eastAsia="Times New Roman" w:hAnsi="Times New Roman"/>
          <w:b/>
          <w:noProof w:val="0"/>
          <w:sz w:val="24"/>
          <w:szCs w:val="24"/>
          <w:lang w:eastAsia="ru-RU"/>
        </w:rPr>
        <w:t>7)</w:t>
      </w:r>
      <w:r w:rsidRPr="00F204D4">
        <w:rPr>
          <w:b/>
        </w:rPr>
        <w:t xml:space="preserve"> </w:t>
      </w:r>
      <w:r w:rsidRPr="00F204D4">
        <w:rPr>
          <w:b/>
          <w:position w:val="-28"/>
        </w:rPr>
        <w:object w:dxaOrig="1300" w:dyaOrig="740">
          <v:shape id="_x0000_i1031" type="#_x0000_t75" style="width:65.4pt;height:36.6pt" o:ole="">
            <v:imagedata r:id="rId17" o:title=""/>
          </v:shape>
          <o:OLEObject Type="Embed" ProgID="Equation.3" ShapeID="_x0000_i1031" DrawAspect="Content" ObjectID="_1468227516" r:id="rId18"/>
        </w:object>
      </w:r>
    </w:p>
    <w:p w:rsidR="00583F38" w:rsidRDefault="00583F38">
      <w:pPr>
        <w:rPr>
          <w:b/>
        </w:rPr>
      </w:pPr>
      <w:r w:rsidRPr="00F204D4">
        <w:rPr>
          <w:b/>
        </w:rPr>
        <w:t xml:space="preserve">8) </w:t>
      </w:r>
      <w:r w:rsidRPr="00F204D4">
        <w:rPr>
          <w:b/>
          <w:position w:val="-28"/>
        </w:rPr>
        <w:object w:dxaOrig="1340" w:dyaOrig="680">
          <v:shape id="_x0000_i1032" type="#_x0000_t75" style="width:66.6pt;height:33.6pt" o:ole="">
            <v:imagedata r:id="rId19" o:title=""/>
          </v:shape>
          <o:OLEObject Type="Embed" ProgID="Equation.3" ShapeID="_x0000_i1032" DrawAspect="Content" ObjectID="_1468227517" r:id="rId20"/>
        </w:object>
      </w:r>
    </w:p>
    <w:p w:rsidR="00583F38" w:rsidRPr="00F204D4" w:rsidRDefault="00583F38" w:rsidP="00583F38">
      <w:pPr>
        <w:pStyle w:val="a3"/>
        <w:ind w:left="0" w:firstLine="0"/>
        <w:rPr>
          <w:b/>
        </w:rPr>
      </w:pPr>
      <w:r w:rsidRPr="00F204D4">
        <w:rPr>
          <w:b/>
        </w:rPr>
        <w:t xml:space="preserve">9) </w:t>
      </w:r>
      <w:r w:rsidRPr="00F204D4">
        <w:rPr>
          <w:b/>
          <w:position w:val="-28"/>
        </w:rPr>
        <w:object w:dxaOrig="740" w:dyaOrig="680">
          <v:shape id="_x0000_i1033" type="#_x0000_t75" style="width:36.6pt;height:33.6pt" o:ole="">
            <v:imagedata r:id="rId21" o:title=""/>
          </v:shape>
          <o:OLEObject Type="Embed" ProgID="Equation.3" ShapeID="_x0000_i1033" DrawAspect="Content" ObjectID="_1468227518" r:id="rId22"/>
        </w:object>
      </w:r>
    </w:p>
    <w:p w:rsidR="00583F38" w:rsidRPr="00F204D4" w:rsidRDefault="00583F38" w:rsidP="00583F38">
      <w:pPr>
        <w:rPr>
          <w:b/>
        </w:rPr>
      </w:pPr>
      <w:r w:rsidRPr="00F204D4">
        <w:rPr>
          <w:b/>
        </w:rPr>
        <w:t xml:space="preserve">10) </w:t>
      </w:r>
      <w:r w:rsidRPr="00F204D4">
        <w:rPr>
          <w:b/>
          <w:position w:val="-28"/>
        </w:rPr>
        <w:object w:dxaOrig="1620" w:dyaOrig="680">
          <v:shape id="_x0000_i1034" type="#_x0000_t75" style="width:81pt;height:33.6pt" o:ole="">
            <v:imagedata r:id="rId23" o:title=""/>
          </v:shape>
          <o:OLEObject Type="Embed" ProgID="Equation.3" ShapeID="_x0000_i1034" DrawAspect="Content" ObjectID="_1468227519" r:id="rId24"/>
        </w:object>
      </w:r>
    </w:p>
    <w:p w:rsidR="00583F38" w:rsidRDefault="00583F38">
      <w:pPr>
        <w:rPr>
          <w:b/>
        </w:rPr>
      </w:pPr>
      <w:r w:rsidRPr="00F204D4">
        <w:rPr>
          <w:b/>
        </w:rPr>
        <w:t xml:space="preserve">11)  </w:t>
      </w:r>
      <w:r w:rsidRPr="00F204D4">
        <w:rPr>
          <w:b/>
          <w:position w:val="-28"/>
        </w:rPr>
        <w:object w:dxaOrig="1740" w:dyaOrig="680">
          <v:shape id="_x0000_i1035" type="#_x0000_t75" style="width:87pt;height:33.6pt" o:ole="">
            <v:imagedata r:id="rId25" o:title=""/>
          </v:shape>
          <o:OLEObject Type="Embed" ProgID="Equation.3" ShapeID="_x0000_i1035" DrawAspect="Content" ObjectID="_1468227520" r:id="rId26"/>
        </w:object>
      </w:r>
    </w:p>
    <w:p w:rsidR="00583F38" w:rsidRPr="00F204D4" w:rsidRDefault="00583F38" w:rsidP="00583F38">
      <w:pPr>
        <w:pStyle w:val="a3"/>
        <w:ind w:left="0" w:firstLine="0"/>
        <w:rPr>
          <w:b/>
        </w:rPr>
      </w:pPr>
      <w:r w:rsidRPr="00F204D4">
        <w:rPr>
          <w:b/>
        </w:rPr>
        <w:t xml:space="preserve">12) </w:t>
      </w:r>
      <w:r w:rsidRPr="00F204D4">
        <w:rPr>
          <w:b/>
          <w:position w:val="-30"/>
        </w:rPr>
        <w:object w:dxaOrig="1240" w:dyaOrig="700">
          <v:shape id="_x0000_i1036" type="#_x0000_t75" style="width:62.4pt;height:35.4pt" o:ole="">
            <v:imagedata r:id="rId27" o:title=""/>
          </v:shape>
          <o:OLEObject Type="Embed" ProgID="Equation.3" ShapeID="_x0000_i1036" DrawAspect="Content" ObjectID="_1468227521" r:id="rId28"/>
        </w:object>
      </w:r>
    </w:p>
    <w:p w:rsidR="00583F38" w:rsidRPr="00F204D4" w:rsidRDefault="00583F38" w:rsidP="00583F38">
      <w:pPr>
        <w:pStyle w:val="a3"/>
        <w:ind w:left="0" w:firstLine="0"/>
        <w:rPr>
          <w:b/>
        </w:rPr>
      </w:pPr>
      <w:r w:rsidRPr="00F204D4">
        <w:rPr>
          <w:b/>
        </w:rPr>
        <w:t xml:space="preserve">13) </w:t>
      </w:r>
      <w:r w:rsidRPr="00F204D4">
        <w:rPr>
          <w:b/>
          <w:position w:val="-28"/>
        </w:rPr>
        <w:object w:dxaOrig="1280" w:dyaOrig="700">
          <v:shape id="_x0000_i1037" type="#_x0000_t75" style="width:63.6pt;height:35.4pt" o:ole="">
            <v:imagedata r:id="rId29" o:title=""/>
          </v:shape>
          <o:OLEObject Type="Embed" ProgID="Equation.3" ShapeID="_x0000_i1037" DrawAspect="Content" ObjectID="_1468227522" r:id="rId30"/>
        </w:object>
      </w:r>
    </w:p>
    <w:p w:rsidR="00583F38" w:rsidRPr="00F204D4" w:rsidRDefault="00583F38" w:rsidP="00583F38">
      <w:pPr>
        <w:pStyle w:val="a3"/>
        <w:ind w:left="0" w:firstLine="0"/>
        <w:rPr>
          <w:b/>
        </w:rPr>
      </w:pPr>
      <w:r w:rsidRPr="00F204D4">
        <w:rPr>
          <w:b/>
        </w:rPr>
        <w:t xml:space="preserve">14) </w:t>
      </w:r>
      <w:r w:rsidRPr="00F204D4">
        <w:rPr>
          <w:b/>
          <w:position w:val="-28"/>
        </w:rPr>
        <w:object w:dxaOrig="1100" w:dyaOrig="720">
          <v:shape id="_x0000_i1038" type="#_x0000_t75" style="width:54.6pt;height:36pt" o:ole="">
            <v:imagedata r:id="rId31" o:title=""/>
          </v:shape>
          <o:OLEObject Type="Embed" ProgID="Equation.3" ShapeID="_x0000_i1038" DrawAspect="Content" ObjectID="_1468227523" r:id="rId32"/>
        </w:object>
      </w:r>
    </w:p>
    <w:p w:rsidR="00583F38" w:rsidRDefault="00583F38"/>
    <w:sectPr w:rsidR="00583F38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1DF"/>
    <w:multiLevelType w:val="hybridMultilevel"/>
    <w:tmpl w:val="CADCD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3F38"/>
    <w:rsid w:val="00583F38"/>
    <w:rsid w:val="008311BD"/>
    <w:rsid w:val="008B72C4"/>
    <w:rsid w:val="00A33B83"/>
    <w:rsid w:val="00DB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3F38"/>
    <w:pPr>
      <w:ind w:left="720" w:firstLine="851"/>
      <w:contextualSpacing/>
      <w:jc w:val="both"/>
    </w:pPr>
    <w:rPr>
      <w:rFonts w:ascii="Calibri" w:eastAsia="Calibri" w:hAnsi="Calibri"/>
      <w:noProof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2014-01-08T21:48:00Z</dcterms:created>
  <dcterms:modified xsi:type="dcterms:W3CDTF">2014-07-30T08:12:00Z</dcterms:modified>
</cp:coreProperties>
</file>