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B" w:rsidRPr="0095653A" w:rsidRDefault="007F507B" w:rsidP="007F507B">
      <w:pPr>
        <w:pStyle w:val="1"/>
        <w:jc w:val="center"/>
      </w:pPr>
      <w:bookmarkStart w:id="0" w:name="_Toc389816420"/>
      <w:r w:rsidRPr="0095653A">
        <w:t>Задание 1.</w:t>
      </w:r>
      <w:bookmarkEnd w:id="0"/>
    </w:p>
    <w:p w:rsidR="007F507B" w:rsidRPr="0095653A" w:rsidRDefault="007F507B" w:rsidP="007F507B">
      <w:pPr>
        <w:jc w:val="both"/>
        <w:rPr>
          <w:sz w:val="28"/>
          <w:szCs w:val="28"/>
        </w:rPr>
      </w:pPr>
      <w:r w:rsidRPr="0095653A">
        <w:rPr>
          <w:sz w:val="28"/>
          <w:szCs w:val="28"/>
        </w:rPr>
        <w:t>Решить графическим методом:</w:t>
      </w:r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→max</m:t>
          </m:r>
        </m:oMath>
      </m:oMathPara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w:r w:rsidRPr="0095653A">
        <w:rPr>
          <w:rFonts w:eastAsiaTheme="minorEastAsia"/>
          <w:sz w:val="28"/>
          <w:szCs w:val="28"/>
        </w:rPr>
        <w:t>При условиях:</w:t>
      </w:r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≥12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≤24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≤12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≥0</m:t>
                  </m:r>
                </m:e>
              </m:eqArr>
            </m:e>
          </m:d>
        </m:oMath>
      </m:oMathPara>
    </w:p>
    <w:p w:rsidR="007F507B" w:rsidRPr="0095653A" w:rsidRDefault="007F507B" w:rsidP="007F507B">
      <w:pPr>
        <w:pStyle w:val="1"/>
        <w:jc w:val="center"/>
        <w:rPr>
          <w:rFonts w:eastAsiaTheme="minorEastAsia"/>
        </w:rPr>
      </w:pPr>
      <w:bookmarkStart w:id="1" w:name="_Toc389816421"/>
      <w:r w:rsidRPr="0095653A">
        <w:rPr>
          <w:rFonts w:eastAsiaTheme="minorEastAsia"/>
        </w:rPr>
        <w:t>Задание 2.</w:t>
      </w:r>
      <w:bookmarkEnd w:id="1"/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w:r w:rsidRPr="0095653A">
        <w:rPr>
          <w:rFonts w:eastAsiaTheme="minorEastAsia"/>
          <w:sz w:val="28"/>
          <w:szCs w:val="28"/>
        </w:rPr>
        <w:t xml:space="preserve">В двух цехах предприятия нужно изготовить 7 комплектов изделий некоторой продукции. Затраты, связанные с изготовлением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95653A">
        <w:rPr>
          <w:rFonts w:eastAsiaTheme="minorEastAsia"/>
          <w:sz w:val="28"/>
          <w:szCs w:val="28"/>
        </w:rPr>
        <w:t xml:space="preserve"> комплектов изделий в первом цехе равны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5653A">
        <w:rPr>
          <w:rFonts w:eastAsiaTheme="minorEastAsia"/>
          <w:sz w:val="28"/>
          <w:szCs w:val="28"/>
        </w:rPr>
        <w:t xml:space="preserve"> условных единиц, а затраты при изготовлении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95653A">
        <w:rPr>
          <w:rFonts w:eastAsiaTheme="minorEastAsia"/>
          <w:sz w:val="28"/>
          <w:szCs w:val="28"/>
        </w:rPr>
        <w:t xml:space="preserve"> комплектов изделий во втором цехе равны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95653A">
        <w:rPr>
          <w:rFonts w:eastAsiaTheme="minorEastAsia"/>
          <w:sz w:val="28"/>
          <w:szCs w:val="28"/>
        </w:rPr>
        <w:t xml:space="preserve"> условных единиц. Составить план производства изделий в двух цехах с минимальными затратами.</w:t>
      </w:r>
    </w:p>
    <w:p w:rsidR="007F507B" w:rsidRPr="0095653A" w:rsidRDefault="007F507B" w:rsidP="007F507B">
      <w:pPr>
        <w:pStyle w:val="1"/>
        <w:jc w:val="center"/>
        <w:rPr>
          <w:rFonts w:eastAsiaTheme="minorEastAsia"/>
        </w:rPr>
      </w:pPr>
      <w:bookmarkStart w:id="2" w:name="_Toc389816422"/>
      <w:r w:rsidRPr="0095653A">
        <w:rPr>
          <w:rFonts w:eastAsiaTheme="minorEastAsia"/>
        </w:rPr>
        <w:t>Задание 3.</w:t>
      </w:r>
      <w:bookmarkEnd w:id="2"/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w:r w:rsidRPr="0095653A">
        <w:rPr>
          <w:rFonts w:eastAsiaTheme="minorEastAsia"/>
          <w:sz w:val="28"/>
          <w:szCs w:val="28"/>
        </w:rPr>
        <w:t>Решить графически:</w:t>
      </w:r>
    </w:p>
    <w:p w:rsidR="007F507B" w:rsidRPr="0095653A" w:rsidRDefault="007F507B" w:rsidP="007F507B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z=3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→max</m:t>
          </m:r>
        </m:oMath>
      </m:oMathPara>
    </w:p>
    <w:p w:rsidR="0026101C" w:rsidRDefault="007F507B" w:rsidP="007F507B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≤13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≤6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≤9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-целые</m:t>
                  </m:r>
                </m:e>
              </m:eqArr>
            </m:e>
          </m:d>
        </m:oMath>
      </m:oMathPara>
    </w:p>
    <w:sectPr w:rsidR="0026101C" w:rsidSect="0026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07B"/>
    <w:rsid w:val="0026101C"/>
    <w:rsid w:val="007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B"/>
  </w:style>
  <w:style w:type="paragraph" w:styleId="1">
    <w:name w:val="heading 1"/>
    <w:basedOn w:val="a"/>
    <w:next w:val="a"/>
    <w:link w:val="10"/>
    <w:uiPriority w:val="9"/>
    <w:qFormat/>
    <w:rsid w:val="007F5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2014-08-05T20:54:00Z</dcterms:created>
  <dcterms:modified xsi:type="dcterms:W3CDTF">2014-08-05T20:55:00Z</dcterms:modified>
</cp:coreProperties>
</file>