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1.1.2</w:t>
      </w:r>
      <w:r w:rsidRPr="00212E58">
        <w:rPr>
          <w:b/>
        </w:rPr>
        <w:t xml:space="preserve"> 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Найти сумму, произведение и частное чисел </w:t>
      </w:r>
      <w:r w:rsidRPr="00212E58">
        <w:rPr>
          <w:b/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4" o:title=""/>
          </v:shape>
          <o:OLEObject Type="Embed" ProgID="Equation.DSMT4" ShapeID="_x0000_i1025" DrawAspect="Content" ObjectID="_1450799103" r:id="rId5"/>
        </w:object>
      </w:r>
      <w:r w:rsidRPr="00212E58">
        <w:rPr>
          <w:b/>
        </w:rPr>
        <w:t xml:space="preserve"> и </w:t>
      </w:r>
      <w:r w:rsidRPr="00212E58">
        <w:rPr>
          <w:b/>
          <w:position w:val="-10"/>
        </w:rPr>
        <w:object w:dxaOrig="260" w:dyaOrig="320">
          <v:shape id="_x0000_i1026" type="#_x0000_t75" style="width:12.75pt;height:15.75pt" o:ole="">
            <v:imagedata r:id="rId6" o:title=""/>
          </v:shape>
          <o:OLEObject Type="Embed" ProgID="Equation.DSMT4" ShapeID="_x0000_i1026" DrawAspect="Content" ObjectID="_1450799104" r:id="rId7"/>
        </w:object>
      </w:r>
      <w:r w:rsidRPr="00212E58">
        <w:rPr>
          <w:b/>
        </w:rPr>
        <w:t>.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>Вариант 3</w:t>
      </w:r>
      <w:r w:rsidRPr="00212E58">
        <w:rPr>
          <w:b/>
        </w:rPr>
        <w:tab/>
      </w:r>
      <w:r w:rsidRPr="00212E58">
        <w:rPr>
          <w:b/>
          <w:position w:val="-12"/>
        </w:rPr>
        <w:object w:dxaOrig="1060" w:dyaOrig="360">
          <v:shape id="_x0000_i1027" type="#_x0000_t75" style="width:53.25pt;height:18pt" o:ole="">
            <v:imagedata r:id="rId8" o:title=""/>
          </v:shape>
          <o:OLEObject Type="Embed" ProgID="Equation.DSMT4" ShapeID="_x0000_i1027" DrawAspect="Content" ObjectID="_1450799105" r:id="rId9"/>
        </w:object>
      </w:r>
      <w:r w:rsidRPr="00212E58">
        <w:rPr>
          <w:b/>
        </w:rPr>
        <w:t>,</w:t>
      </w:r>
      <w:r w:rsidRPr="00212E58">
        <w:rPr>
          <w:b/>
        </w:rPr>
        <w:tab/>
      </w:r>
      <w:r w:rsidRPr="00212E58">
        <w:rPr>
          <w:b/>
          <w:position w:val="-12"/>
        </w:rPr>
        <w:object w:dxaOrig="1140" w:dyaOrig="360">
          <v:shape id="_x0000_i1028" type="#_x0000_t75" style="width:57pt;height:18pt" o:ole="">
            <v:imagedata r:id="rId10" o:title=""/>
          </v:shape>
          <o:OLEObject Type="Embed" ProgID="Equation.DSMT4" ShapeID="_x0000_i1028" DrawAspect="Content" ObjectID="_1450799106" r:id="rId11"/>
        </w:object>
      </w:r>
      <w:r w:rsidRPr="00212E58">
        <w:rPr>
          <w:b/>
        </w:rPr>
        <w:t>.</w:t>
      </w:r>
    </w:p>
    <w:p w:rsidR="008311BD" w:rsidRDefault="008311BD"/>
    <w:p w:rsidR="00672902" w:rsidRPr="00212E58" w:rsidRDefault="00672902" w:rsidP="00672902">
      <w:pPr>
        <w:jc w:val="both"/>
        <w:rPr>
          <w:b/>
          <w:u w:val="single"/>
        </w:rPr>
      </w:pPr>
      <w:r w:rsidRPr="00212E58">
        <w:rPr>
          <w:b/>
          <w:u w:val="single"/>
        </w:rPr>
        <w:t>Задание 1.1.3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Решить уравнения. </w:t>
      </w:r>
    </w:p>
    <w:p w:rsidR="00672902" w:rsidRPr="00672902" w:rsidRDefault="00672902" w:rsidP="00672902">
      <w:pPr>
        <w:jc w:val="both"/>
        <w:rPr>
          <w:b/>
        </w:rPr>
      </w:pPr>
      <w:r w:rsidRPr="00212E58">
        <w:rPr>
          <w:b/>
        </w:rPr>
        <w:t>Вариант 3</w:t>
      </w:r>
      <w:r w:rsidRPr="00212E58">
        <w:rPr>
          <w:b/>
        </w:rPr>
        <w:tab/>
      </w:r>
      <w:r w:rsidRPr="00212E58">
        <w:rPr>
          <w:b/>
        </w:rPr>
        <w:tab/>
        <w:t xml:space="preserve"> </w:t>
      </w:r>
      <w:r w:rsidRPr="00212E58">
        <w:rPr>
          <w:b/>
          <w:position w:val="-6"/>
        </w:rPr>
        <w:object w:dxaOrig="1379" w:dyaOrig="340">
          <v:shape id="_x0000_i1029" type="#_x0000_t75" style="width:69pt;height:17.25pt" o:ole="">
            <v:imagedata r:id="rId12" o:title=""/>
          </v:shape>
          <o:OLEObject Type="Embed" ProgID="Equation.DSMT4" ShapeID="_x0000_i1029" DrawAspect="Content" ObjectID="_1450799107" r:id="rId13"/>
        </w:object>
      </w:r>
      <w:r w:rsidRPr="00212E58">
        <w:rPr>
          <w:b/>
        </w:rPr>
        <w:t>;</w:t>
      </w:r>
    </w:p>
    <w:p w:rsidR="00672902" w:rsidRPr="003B4F9E" w:rsidRDefault="00672902" w:rsidP="00672902">
      <w:pPr>
        <w:jc w:val="both"/>
        <w:rPr>
          <w:b/>
        </w:rPr>
      </w:pPr>
      <w:r w:rsidRPr="003B4F9E">
        <w:rPr>
          <w:b/>
        </w:rPr>
        <w:t>Решение.</w:t>
      </w:r>
    </w:p>
    <w:p w:rsidR="00672902" w:rsidRDefault="00672902"/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>Раздел 1.2  Линейная алгебра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1.2.3.</w:t>
      </w:r>
      <w:r w:rsidRPr="00212E58">
        <w:rPr>
          <w:b/>
        </w:rPr>
        <w:t xml:space="preserve">      Решить систему уравнений:</w:t>
      </w:r>
    </w:p>
    <w:p w:rsidR="00672902" w:rsidRPr="00212E58" w:rsidRDefault="00672902" w:rsidP="00672902">
      <w:pPr>
        <w:tabs>
          <w:tab w:val="left" w:pos="720"/>
          <w:tab w:val="center" w:pos="4820"/>
          <w:tab w:val="center" w:pos="5670"/>
        </w:tabs>
        <w:jc w:val="both"/>
        <w:rPr>
          <w:b/>
        </w:rPr>
      </w:pPr>
      <w:r w:rsidRPr="00212E58">
        <w:rPr>
          <w:b/>
        </w:rPr>
        <w:t xml:space="preserve">   а) по правилу </w:t>
      </w:r>
      <w:proofErr w:type="spellStart"/>
      <w:r w:rsidRPr="00212E58">
        <w:rPr>
          <w:b/>
        </w:rPr>
        <w:t>Крамера</w:t>
      </w:r>
      <w:proofErr w:type="spellEnd"/>
      <w:r w:rsidRPr="00212E58">
        <w:rPr>
          <w:b/>
        </w:rPr>
        <w:t>;   б) методом Гаусса;   в) матричным методом.</w:t>
      </w:r>
    </w:p>
    <w:p w:rsidR="00672902" w:rsidRDefault="00672902" w:rsidP="00672902">
      <w:pPr>
        <w:rPr>
          <w:b/>
        </w:rPr>
      </w:pPr>
      <w:r w:rsidRPr="00212E58">
        <w:rPr>
          <w:b/>
        </w:rPr>
        <w:t xml:space="preserve">Вариант 3  </w:t>
      </w:r>
      <w:r w:rsidRPr="00212E58">
        <w:rPr>
          <w:b/>
          <w:position w:val="-50"/>
        </w:rPr>
        <w:object w:dxaOrig="2200" w:dyaOrig="1120">
          <v:shape id="_x0000_i1030" type="#_x0000_t75" style="width:110.25pt;height:56.25pt" o:ole="">
            <v:imagedata r:id="rId14" o:title=""/>
          </v:shape>
          <o:OLEObject Type="Embed" ProgID="Equation.DSMT4" ShapeID="_x0000_i1030" DrawAspect="Content" ObjectID="_1450799108" r:id="rId15"/>
        </w:object>
      </w:r>
      <w:r w:rsidRPr="00212E58">
        <w:rPr>
          <w:b/>
        </w:rPr>
        <w:t xml:space="preserve">  </w:t>
      </w:r>
    </w:p>
    <w:p w:rsidR="00672902" w:rsidRDefault="00672902" w:rsidP="00672902">
      <w:pPr>
        <w:jc w:val="both"/>
        <w:rPr>
          <w:b/>
        </w:rPr>
      </w:pPr>
    </w:p>
    <w:p w:rsidR="00672902" w:rsidRPr="00212E58" w:rsidRDefault="00672902" w:rsidP="00672902">
      <w:pPr>
        <w:jc w:val="both"/>
        <w:rPr>
          <w:b/>
          <w:u w:val="single"/>
        </w:rPr>
      </w:pPr>
      <w:r w:rsidRPr="00212E58">
        <w:rPr>
          <w:b/>
        </w:rPr>
        <w:t>Раздел 1.3  Векторная алгебра и аналитическая геометрия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1.3.1.</w:t>
      </w:r>
      <w:r w:rsidRPr="00212E58">
        <w:rPr>
          <w:b/>
        </w:rPr>
        <w:t xml:space="preserve">   Даны вершины пирамиды </w:t>
      </w:r>
      <w:r w:rsidRPr="00212E58">
        <w:rPr>
          <w:b/>
          <w:i/>
          <w:lang w:val="en-US"/>
        </w:rPr>
        <w:t>ABCD</w:t>
      </w:r>
      <w:r w:rsidRPr="00212E58">
        <w:rPr>
          <w:b/>
          <w:i/>
        </w:rPr>
        <w:t xml:space="preserve"> </w:t>
      </w:r>
      <w:r w:rsidRPr="00212E58">
        <w:rPr>
          <w:b/>
        </w:rPr>
        <w:t xml:space="preserve">и точка </w:t>
      </w:r>
      <w:r w:rsidRPr="00212E58">
        <w:rPr>
          <w:b/>
          <w:position w:val="-14"/>
        </w:rPr>
        <w:object w:dxaOrig="1000" w:dyaOrig="400">
          <v:shape id="_x0000_i1031" type="#_x0000_t75" style="width:50.25pt;height:20.25pt" o:ole="">
            <v:imagedata r:id="rId16" o:title=""/>
          </v:shape>
          <o:OLEObject Type="Embed" ProgID="Equation.DSMT4" ShapeID="_x0000_i1031" DrawAspect="Content" ObjectID="_1450799109" r:id="rId17"/>
        </w:object>
      </w:r>
      <w:r w:rsidRPr="00212E58">
        <w:rPr>
          <w:b/>
        </w:rPr>
        <w:t xml:space="preserve">. 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   Найти:   а) длину ребра </w:t>
      </w:r>
      <w:r w:rsidRPr="00212E58">
        <w:rPr>
          <w:b/>
          <w:i/>
        </w:rPr>
        <w:t>АВ</w:t>
      </w:r>
      <w:r w:rsidRPr="00212E58">
        <w:rPr>
          <w:b/>
        </w:rPr>
        <w:t xml:space="preserve">;   б) косинус угла между ребрами </w:t>
      </w:r>
      <w:r w:rsidRPr="00212E58">
        <w:rPr>
          <w:b/>
          <w:i/>
        </w:rPr>
        <w:t>АВ</w:t>
      </w:r>
      <w:r w:rsidRPr="00212E58">
        <w:rPr>
          <w:b/>
        </w:rPr>
        <w:t xml:space="preserve"> и </w:t>
      </w:r>
      <w:r w:rsidRPr="00212E58">
        <w:rPr>
          <w:b/>
          <w:i/>
        </w:rPr>
        <w:t>С</w:t>
      </w:r>
      <w:proofErr w:type="gramStart"/>
      <w:r w:rsidRPr="00212E58">
        <w:rPr>
          <w:b/>
          <w:i/>
          <w:lang w:val="en-US"/>
        </w:rPr>
        <w:t>D</w:t>
      </w:r>
      <w:proofErr w:type="gramEnd"/>
      <w:r w:rsidRPr="00212E58">
        <w:rPr>
          <w:b/>
        </w:rPr>
        <w:t>;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   в) площадь грани </w:t>
      </w:r>
      <w:r w:rsidRPr="00212E58">
        <w:rPr>
          <w:b/>
          <w:i/>
        </w:rPr>
        <w:t>АВС</w:t>
      </w:r>
      <w:r w:rsidRPr="00212E58">
        <w:rPr>
          <w:b/>
        </w:rPr>
        <w:t xml:space="preserve">;   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   г) объем пирамиды;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   </w:t>
      </w:r>
      <w:proofErr w:type="spellStart"/>
      <w:proofErr w:type="gramStart"/>
      <w:r w:rsidRPr="00212E58">
        <w:rPr>
          <w:b/>
        </w:rPr>
        <w:t>д</w:t>
      </w:r>
      <w:proofErr w:type="spellEnd"/>
      <w:r w:rsidRPr="00212E58">
        <w:rPr>
          <w:b/>
        </w:rPr>
        <w:t xml:space="preserve">) уравнение прямой,  на которой лежит ребро </w:t>
      </w:r>
      <w:r w:rsidRPr="00212E58">
        <w:rPr>
          <w:b/>
          <w:i/>
        </w:rPr>
        <w:t>АВ</w:t>
      </w:r>
      <w:r w:rsidRPr="00212E58">
        <w:rPr>
          <w:b/>
        </w:rPr>
        <w:t>;</w:t>
      </w:r>
      <w:proofErr w:type="gramEnd"/>
    </w:p>
    <w:p w:rsidR="00672902" w:rsidRPr="00212E58" w:rsidRDefault="00672902" w:rsidP="00672902">
      <w:pPr>
        <w:ind w:right="156"/>
        <w:jc w:val="both"/>
        <w:rPr>
          <w:b/>
        </w:rPr>
      </w:pPr>
      <w:r w:rsidRPr="00212E58">
        <w:rPr>
          <w:b/>
        </w:rPr>
        <w:t xml:space="preserve">   е) уравнение прямой, на которой лежит высота </w:t>
      </w:r>
      <w:proofErr w:type="gramStart"/>
      <w:r w:rsidRPr="00212E58">
        <w:rPr>
          <w:b/>
        </w:rPr>
        <w:t>пирамиды</w:t>
      </w:r>
      <w:proofErr w:type="gramEnd"/>
      <w:r w:rsidRPr="00212E58">
        <w:rPr>
          <w:b/>
        </w:rPr>
        <w:t xml:space="preserve"> </w:t>
      </w:r>
      <w:r w:rsidRPr="00212E58">
        <w:rPr>
          <w:b/>
          <w:position w:val="-12"/>
        </w:rPr>
        <w:object w:dxaOrig="280" w:dyaOrig="360">
          <v:shape id="_x0000_i1032" type="#_x0000_t75" style="width:14.25pt;height:18pt" o:ole="">
            <v:imagedata r:id="rId18" o:title=""/>
          </v:shape>
          <o:OLEObject Type="Embed" ProgID="Equation.DSMT4" ShapeID="_x0000_i1032" DrawAspect="Content" ObjectID="_1450799110" r:id="rId19"/>
        </w:object>
      </w:r>
      <w:r w:rsidRPr="00212E58">
        <w:rPr>
          <w:b/>
        </w:rPr>
        <w:t xml:space="preserve"> опущенная из   вершины</w:t>
      </w:r>
      <w:r w:rsidRPr="00212E58">
        <w:rPr>
          <w:b/>
          <w:position w:val="-4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DSMT4" ShapeID="_x0000_i1033" DrawAspect="Content" ObjectID="_1450799111" r:id="rId21"/>
        </w:object>
      </w:r>
      <w:r w:rsidRPr="00212E58">
        <w:rPr>
          <w:b/>
        </w:rPr>
        <w:t>.</w:t>
      </w:r>
    </w:p>
    <w:p w:rsidR="00672902" w:rsidRPr="00212E58" w:rsidRDefault="00672902" w:rsidP="00672902">
      <w:pPr>
        <w:ind w:right="156"/>
        <w:jc w:val="both"/>
        <w:rPr>
          <w:b/>
        </w:rPr>
      </w:pPr>
      <w:r w:rsidRPr="00212E58">
        <w:rPr>
          <w:b/>
        </w:rPr>
        <w:t xml:space="preserve">   Выяснить, лежат ли точки </w:t>
      </w:r>
      <w:r w:rsidRPr="00212E58">
        <w:rPr>
          <w:b/>
          <w:position w:val="-4"/>
        </w:rPr>
        <w:object w:dxaOrig="240" w:dyaOrig="240">
          <v:shape id="_x0000_i1034" type="#_x0000_t75" style="width:12pt;height:12pt" o:ole="">
            <v:imagedata r:id="rId22" o:title=""/>
          </v:shape>
          <o:OLEObject Type="Embed" ProgID="Equation.DSMT4" ShapeID="_x0000_i1034" DrawAspect="Content" ObjectID="_1450799112" r:id="rId23"/>
        </w:object>
      </w:r>
      <w:r w:rsidRPr="00212E58">
        <w:rPr>
          <w:b/>
        </w:rPr>
        <w:t xml:space="preserve"> и </w:t>
      </w:r>
      <w:r w:rsidRPr="00212E58">
        <w:rPr>
          <w:b/>
          <w:position w:val="-4"/>
        </w:rPr>
        <w:object w:dxaOrig="220" w:dyaOrig="240">
          <v:shape id="_x0000_i1035" type="#_x0000_t75" style="width:11.25pt;height:12pt" o:ole="">
            <v:imagedata r:id="rId24" o:title=""/>
          </v:shape>
          <o:OLEObject Type="Embed" ProgID="Equation.DSMT4" ShapeID="_x0000_i1035" DrawAspect="Content" ObjectID="_1450799113" r:id="rId25"/>
        </w:object>
      </w:r>
      <w:r w:rsidRPr="00212E58">
        <w:rPr>
          <w:b/>
        </w:rPr>
        <w:t xml:space="preserve"> по одну сторону от плоскости грани </w:t>
      </w:r>
      <w:r w:rsidRPr="00212E58">
        <w:rPr>
          <w:b/>
          <w:position w:val="-6"/>
        </w:rPr>
        <w:object w:dxaOrig="559" w:dyaOrig="280">
          <v:shape id="_x0000_i1036" type="#_x0000_t75" style="width:27.75pt;height:14.25pt" o:ole="">
            <v:imagedata r:id="rId26" o:title=""/>
          </v:shape>
          <o:OLEObject Type="Embed" ProgID="Equation.DSMT4" ShapeID="_x0000_i1036" DrawAspect="Content" ObjectID="_1450799114" r:id="rId27"/>
        </w:object>
      </w:r>
      <w:r w:rsidRPr="00212E58">
        <w:rPr>
          <w:b/>
        </w:rPr>
        <w:t xml:space="preserve"> или </w:t>
      </w:r>
      <w:proofErr w:type="gramStart"/>
      <w:r w:rsidRPr="00212E58">
        <w:rPr>
          <w:b/>
        </w:rPr>
        <w:t>по</w:t>
      </w:r>
      <w:proofErr w:type="gramEnd"/>
      <w:r w:rsidRPr="00212E58">
        <w:rPr>
          <w:b/>
        </w:rPr>
        <w:t xml:space="preserve"> разные?</w:t>
      </w:r>
    </w:p>
    <w:p w:rsidR="00672902" w:rsidRPr="00212E58" w:rsidRDefault="00672902" w:rsidP="00672902">
      <w:pPr>
        <w:jc w:val="both"/>
        <w:rPr>
          <w:b/>
          <w:lang w:val="en-US"/>
        </w:rPr>
      </w:pPr>
      <w:r w:rsidRPr="00212E58">
        <w:rPr>
          <w:b/>
        </w:rPr>
        <w:t xml:space="preserve">Вариант 3   </w:t>
      </w:r>
      <w:r w:rsidRPr="00212E58">
        <w:rPr>
          <w:b/>
          <w:position w:val="-10"/>
        </w:rPr>
        <w:object w:dxaOrig="5500" w:dyaOrig="320">
          <v:shape id="_x0000_i1037" type="#_x0000_t75" style="width:275.25pt;height:15.75pt" o:ole="">
            <v:imagedata r:id="rId28" o:title=""/>
          </v:shape>
          <o:OLEObject Type="Embed" ProgID="Equation.DSMT4" ShapeID="_x0000_i1037" DrawAspect="Content" ObjectID="_1450799115" r:id="rId29"/>
        </w:object>
      </w:r>
      <w:r w:rsidRPr="00212E58">
        <w:rPr>
          <w:b/>
        </w:rPr>
        <w:t>.</w:t>
      </w:r>
    </w:p>
    <w:p w:rsidR="00672902" w:rsidRDefault="00672902" w:rsidP="00672902"/>
    <w:p w:rsidR="00672902" w:rsidRPr="00212E58" w:rsidRDefault="00672902" w:rsidP="00672902">
      <w:pPr>
        <w:jc w:val="both"/>
        <w:rPr>
          <w:b/>
          <w:u w:val="single"/>
        </w:rPr>
      </w:pPr>
      <w:r w:rsidRPr="00212E58">
        <w:rPr>
          <w:b/>
          <w:u w:val="single"/>
        </w:rPr>
        <w:t>Задание 1.3.3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Даны векторы </w:t>
      </w:r>
      <w:r w:rsidRPr="00212E58">
        <w:rPr>
          <w:b/>
          <w:position w:val="-10"/>
        </w:rPr>
        <w:object w:dxaOrig="780" w:dyaOrig="360">
          <v:shape id="_x0000_i1038" type="#_x0000_t75" style="width:39pt;height:18pt" o:ole="">
            <v:imagedata r:id="rId30" o:title=""/>
          </v:shape>
          <o:OLEObject Type="Embed" ProgID="Equation.DSMT4" ShapeID="_x0000_i1038" DrawAspect="Content" ObjectID="_1450799116" r:id="rId31"/>
        </w:object>
      </w:r>
      <w:r w:rsidRPr="00212E58">
        <w:rPr>
          <w:b/>
        </w:rPr>
        <w:t xml:space="preserve">.    Найти:     1) </w:t>
      </w:r>
      <w:r w:rsidRPr="00212E58">
        <w:rPr>
          <w:b/>
          <w:position w:val="-10"/>
        </w:rPr>
        <w:object w:dxaOrig="600" w:dyaOrig="360">
          <v:shape id="_x0000_i1039" type="#_x0000_t75" style="width:30pt;height:18pt" o:ole="">
            <v:imagedata r:id="rId32" o:title=""/>
          </v:shape>
          <o:OLEObject Type="Embed" ProgID="Equation.DSMT4" ShapeID="_x0000_i1039" DrawAspect="Content" ObjectID="_1450799117" r:id="rId33"/>
        </w:object>
      </w:r>
      <w:r w:rsidRPr="00212E58">
        <w:rPr>
          <w:b/>
        </w:rPr>
        <w:t xml:space="preserve">;  2) </w:t>
      </w:r>
      <w:r w:rsidRPr="00212E58">
        <w:rPr>
          <w:b/>
          <w:position w:val="-10"/>
        </w:rPr>
        <w:object w:dxaOrig="540" w:dyaOrig="360">
          <v:shape id="_x0000_i1040" type="#_x0000_t75" style="width:27pt;height:18pt" o:ole="">
            <v:imagedata r:id="rId34" o:title=""/>
          </v:shape>
          <o:OLEObject Type="Embed" ProgID="Equation.DSMT4" ShapeID="_x0000_i1040" DrawAspect="Content" ObjectID="_1450799118" r:id="rId35"/>
        </w:object>
      </w:r>
      <w:r w:rsidRPr="00212E58">
        <w:rPr>
          <w:b/>
        </w:rPr>
        <w:t xml:space="preserve">;  3) </w:t>
      </w:r>
      <w:r w:rsidRPr="00212E58">
        <w:rPr>
          <w:b/>
          <w:position w:val="-6"/>
        </w:rPr>
        <w:object w:dxaOrig="520" w:dyaOrig="320">
          <v:shape id="_x0000_i1041" type="#_x0000_t75" style="width:26.25pt;height:15.75pt" o:ole="">
            <v:imagedata r:id="rId36" o:title=""/>
          </v:shape>
          <o:OLEObject Type="Embed" ProgID="Equation.DSMT4" ShapeID="_x0000_i1041" DrawAspect="Content" ObjectID="_1450799119" r:id="rId37"/>
        </w:object>
      </w:r>
      <w:r w:rsidRPr="00212E58">
        <w:rPr>
          <w:b/>
        </w:rPr>
        <w:t>;  4)</w:t>
      </w:r>
      <w:r w:rsidRPr="00212E58">
        <w:rPr>
          <w:b/>
          <w:position w:val="-10"/>
        </w:rPr>
        <w:object w:dxaOrig="500" w:dyaOrig="360">
          <v:shape id="_x0000_i1042" type="#_x0000_t75" style="width:24.75pt;height:18pt" o:ole="">
            <v:imagedata r:id="rId38" o:title=""/>
          </v:shape>
          <o:OLEObject Type="Embed" ProgID="Equation.DSMT4" ShapeID="_x0000_i1042" DrawAspect="Content" ObjectID="_1450799120" r:id="rId39"/>
        </w:object>
      </w:r>
      <w:r w:rsidRPr="00212E58">
        <w:rPr>
          <w:b/>
        </w:rPr>
        <w:t>;  5)</w:t>
      </w:r>
      <w:r w:rsidRPr="00212E58">
        <w:rPr>
          <w:b/>
          <w:position w:val="-6"/>
        </w:rPr>
        <w:object w:dxaOrig="420" w:dyaOrig="320">
          <v:shape id="_x0000_i1043" type="#_x0000_t75" style="width:21pt;height:15.75pt" o:ole="">
            <v:imagedata r:id="rId40" o:title=""/>
          </v:shape>
          <o:OLEObject Type="Embed" ProgID="Equation.DSMT4" ShapeID="_x0000_i1043" DrawAspect="Content" ObjectID="_1450799121" r:id="rId41"/>
        </w:object>
      </w:r>
      <w:r w:rsidRPr="00212E58">
        <w:rPr>
          <w:b/>
        </w:rPr>
        <w:t>.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Вариант 3 </w:t>
      </w:r>
      <w:r w:rsidRPr="00212E58">
        <w:rPr>
          <w:b/>
          <w:position w:val="-10"/>
        </w:rPr>
        <w:object w:dxaOrig="4060" w:dyaOrig="360">
          <v:shape id="_x0000_i1044" type="#_x0000_t75" style="width:203.25pt;height:18pt" o:ole="">
            <v:imagedata r:id="rId42" o:title=""/>
          </v:shape>
          <o:OLEObject Type="Embed" ProgID="Equation.DSMT4" ShapeID="_x0000_i1044" DrawAspect="Content" ObjectID="_1450799122" r:id="rId43"/>
        </w:object>
      </w:r>
    </w:p>
    <w:p w:rsidR="00672902" w:rsidRDefault="00672902" w:rsidP="00672902"/>
    <w:p w:rsidR="00672902" w:rsidRPr="00036B1C" w:rsidRDefault="00672902" w:rsidP="00672902">
      <w:pPr>
        <w:jc w:val="both"/>
        <w:rPr>
          <w:b/>
          <w:u w:val="single"/>
        </w:rPr>
      </w:pPr>
      <w:r w:rsidRPr="00036B1C">
        <w:rPr>
          <w:b/>
          <w:u w:val="single"/>
        </w:rPr>
        <w:t>Часть 2  Математический анализ</w:t>
      </w:r>
    </w:p>
    <w:p w:rsidR="00672902" w:rsidRPr="00036B1C" w:rsidRDefault="00672902" w:rsidP="00672902">
      <w:pPr>
        <w:jc w:val="both"/>
        <w:rPr>
          <w:b/>
        </w:rPr>
      </w:pPr>
      <w:r w:rsidRPr="00036B1C">
        <w:rPr>
          <w:b/>
        </w:rPr>
        <w:t xml:space="preserve">   Раздел 2.1  Введение в анализ 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2.1.1.</w:t>
      </w:r>
      <w:r w:rsidRPr="00212E58">
        <w:rPr>
          <w:b/>
        </w:rPr>
        <w:t xml:space="preserve">   Найти пределы функций в точке </w:t>
      </w:r>
      <w:r w:rsidRPr="00212E58">
        <w:rPr>
          <w:b/>
          <w:position w:val="-12"/>
        </w:rPr>
        <w:object w:dxaOrig="260" w:dyaOrig="360">
          <v:shape id="_x0000_i1045" type="#_x0000_t75" style="width:12.75pt;height:18pt" o:ole="">
            <v:imagedata r:id="rId44" o:title=""/>
          </v:shape>
          <o:OLEObject Type="Embed" ProgID="Equation.DSMT4" ShapeID="_x0000_i1045" DrawAspect="Content" ObjectID="_1450799123" r:id="rId45"/>
        </w:object>
      </w:r>
      <w:r w:rsidRPr="00212E58">
        <w:rPr>
          <w:b/>
        </w:rPr>
        <w:t>, используя свойства пределов, замечательные пределы и сравнение бесконечно малых.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 xml:space="preserve">Вариант 3 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 xml:space="preserve">1)   </w:t>
      </w:r>
      <w:r w:rsidRPr="00212E58">
        <w:rPr>
          <w:b/>
          <w:position w:val="-24"/>
        </w:rPr>
        <w:object w:dxaOrig="1680" w:dyaOrig="660">
          <v:shape id="_x0000_i1046" type="#_x0000_t75" style="width:84pt;height:33pt" o:ole="">
            <v:imagedata r:id="rId46" o:title=""/>
          </v:shape>
          <o:OLEObject Type="Embed" ProgID="Equation.DSMT4" ShapeID="_x0000_i1046" DrawAspect="Content" ObjectID="_1450799124" r:id="rId47"/>
        </w:object>
      </w:r>
      <w:r w:rsidRPr="00212E58">
        <w:rPr>
          <w:b/>
        </w:rPr>
        <w:t xml:space="preserve">:  а) </w:t>
      </w:r>
      <w:r w:rsidRPr="00212E58">
        <w:rPr>
          <w:b/>
          <w:position w:val="-24"/>
        </w:rPr>
        <w:object w:dxaOrig="860" w:dyaOrig="620">
          <v:shape id="_x0000_i1047" type="#_x0000_t75" style="width:42.75pt;height:30.75pt" o:ole="">
            <v:imagedata r:id="rId48" o:title=""/>
          </v:shape>
          <o:OLEObject Type="Embed" ProgID="Equation.DSMT4" ShapeID="_x0000_i1047" DrawAspect="Content" ObjectID="_1450799125" r:id="rId49"/>
        </w:object>
      </w:r>
      <w:r w:rsidRPr="00212E58">
        <w:rPr>
          <w:b/>
        </w:rPr>
        <w:t xml:space="preserve">,  б) </w:t>
      </w:r>
      <w:r w:rsidRPr="00212E58">
        <w:rPr>
          <w:b/>
          <w:position w:val="-24"/>
        </w:rPr>
        <w:object w:dxaOrig="700" w:dyaOrig="620">
          <v:shape id="_x0000_i1048" type="#_x0000_t75" style="width:35.25pt;height:30.75pt" o:ole="">
            <v:imagedata r:id="rId50" o:title=""/>
          </v:shape>
          <o:OLEObject Type="Embed" ProgID="Equation.DSMT4" ShapeID="_x0000_i1048" DrawAspect="Content" ObjectID="_1450799126" r:id="rId51"/>
        </w:object>
      </w:r>
      <w:r w:rsidRPr="00212E58">
        <w:rPr>
          <w:b/>
        </w:rPr>
        <w:t xml:space="preserve">,  в) </w:t>
      </w:r>
      <w:r w:rsidRPr="00212E58">
        <w:rPr>
          <w:b/>
          <w:position w:val="-12"/>
        </w:rPr>
        <w:object w:dxaOrig="660" w:dyaOrig="360">
          <v:shape id="_x0000_i1049" type="#_x0000_t75" style="width:33pt;height:18pt" o:ole="">
            <v:imagedata r:id="rId52" o:title=""/>
          </v:shape>
          <o:OLEObject Type="Embed" ProgID="Equation.DSMT4" ShapeID="_x0000_i1049" DrawAspect="Content" ObjectID="_1450799127" r:id="rId53"/>
        </w:object>
      </w:r>
      <w:r w:rsidRPr="00212E58">
        <w:rPr>
          <w:b/>
        </w:rPr>
        <w:t xml:space="preserve">,  г) </w:t>
      </w:r>
      <w:r w:rsidRPr="00212E58">
        <w:rPr>
          <w:b/>
          <w:position w:val="-12"/>
        </w:rPr>
        <w:object w:dxaOrig="720" w:dyaOrig="360">
          <v:shape id="_x0000_i1050" type="#_x0000_t75" style="width:36pt;height:18pt" o:ole="">
            <v:imagedata r:id="rId54" o:title=""/>
          </v:shape>
          <o:OLEObject Type="Embed" ProgID="Equation.DSMT4" ShapeID="_x0000_i1050" DrawAspect="Content" ObjectID="_1450799128" r:id="rId55"/>
        </w:object>
      </w:r>
      <w:r w:rsidRPr="00212E58">
        <w:rPr>
          <w:b/>
        </w:rPr>
        <w:t xml:space="preserve">. 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</w:rPr>
        <w:t xml:space="preserve">2)   </w:t>
      </w:r>
      <w:r w:rsidRPr="00212E58">
        <w:rPr>
          <w:b/>
          <w:position w:val="-24"/>
        </w:rPr>
        <w:object w:dxaOrig="1179" w:dyaOrig="680">
          <v:shape id="_x0000_i1051" type="#_x0000_t75" style="width:59.25pt;height:33.75pt" o:ole="">
            <v:imagedata r:id="rId56" o:title=""/>
          </v:shape>
          <o:OLEObject Type="Embed" ProgID="Equation.DSMT4" ShapeID="_x0000_i1051" DrawAspect="Content" ObjectID="_1450799129" r:id="rId57"/>
        </w:object>
      </w:r>
      <w:r w:rsidRPr="00212E58">
        <w:rPr>
          <w:b/>
        </w:rPr>
        <w:tab/>
        <w:t xml:space="preserve">3)   </w:t>
      </w:r>
      <w:r w:rsidRPr="00212E58">
        <w:rPr>
          <w:b/>
          <w:position w:val="-24"/>
        </w:rPr>
        <w:object w:dxaOrig="1000" w:dyaOrig="620">
          <v:shape id="_x0000_i1052" type="#_x0000_t75" style="width:50.25pt;height:30.75pt" o:ole="">
            <v:imagedata r:id="rId58" o:title=""/>
          </v:shape>
          <o:OLEObject Type="Embed" ProgID="Equation.DSMT4" ShapeID="_x0000_i1052" DrawAspect="Content" ObjectID="_1450799130" r:id="rId59"/>
        </w:object>
      </w:r>
      <w:r w:rsidRPr="00212E58">
        <w:rPr>
          <w:b/>
        </w:rPr>
        <w:t xml:space="preserve">.        4)   </w:t>
      </w:r>
      <w:r w:rsidRPr="00212E58">
        <w:rPr>
          <w:b/>
          <w:position w:val="-42"/>
        </w:rPr>
        <w:object w:dxaOrig="3440" w:dyaOrig="920">
          <v:shape id="_x0000_i1053" type="#_x0000_t75" style="width:171.75pt;height:45.75pt" o:ole="">
            <v:imagedata r:id="rId60" o:title=""/>
          </v:shape>
          <o:OLEObject Type="Embed" ProgID="Equation.DSMT4" ShapeID="_x0000_i1053" DrawAspect="Content" ObjectID="_1450799131" r:id="rId61"/>
        </w:object>
      </w:r>
      <w:r w:rsidRPr="00212E58">
        <w:rPr>
          <w:b/>
        </w:rPr>
        <w:t>.</w:t>
      </w:r>
    </w:p>
    <w:p w:rsidR="00672902" w:rsidRDefault="00672902" w:rsidP="00672902"/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2.1.2.</w:t>
      </w:r>
      <w:r w:rsidRPr="00212E58">
        <w:rPr>
          <w:b/>
        </w:rPr>
        <w:t xml:space="preserve">   Исследовать на непрерывность функцию </w:t>
      </w:r>
      <w:r w:rsidRPr="00212E58">
        <w:rPr>
          <w:b/>
          <w:position w:val="-14"/>
        </w:rPr>
        <w:object w:dxaOrig="580" w:dyaOrig="400">
          <v:shape id="_x0000_i1054" type="#_x0000_t75" style="width:29.25pt;height:20.25pt" o:ole="">
            <v:imagedata r:id="rId62" o:title=""/>
          </v:shape>
          <o:OLEObject Type="Embed" ProgID="Equation.DSMT4" ShapeID="_x0000_i1054" DrawAspect="Content" ObjectID="_1450799132" r:id="rId63"/>
        </w:object>
      </w:r>
      <w:r w:rsidRPr="00212E58">
        <w:rPr>
          <w:b/>
        </w:rPr>
        <w:t xml:space="preserve"> и построить эскиз графика.</w:t>
      </w:r>
    </w:p>
    <w:p w:rsidR="00672902" w:rsidRDefault="00672902" w:rsidP="00672902">
      <w:pPr>
        <w:rPr>
          <w:b/>
        </w:rPr>
      </w:pPr>
      <w:r w:rsidRPr="00212E58">
        <w:rPr>
          <w:b/>
        </w:rPr>
        <w:lastRenderedPageBreak/>
        <w:t xml:space="preserve">Вариант 3         </w:t>
      </w:r>
      <w:r w:rsidRPr="00212E58">
        <w:rPr>
          <w:b/>
          <w:position w:val="-56"/>
        </w:rPr>
        <w:object w:dxaOrig="3220" w:dyaOrig="1240">
          <v:shape id="_x0000_i1055" type="#_x0000_t75" style="width:161.25pt;height:62.25pt" o:ole="">
            <v:imagedata r:id="rId64" o:title=""/>
          </v:shape>
          <o:OLEObject Type="Embed" ProgID="Equation.DSMT4" ShapeID="_x0000_i1055" DrawAspect="Content" ObjectID="_1450799133" r:id="rId65"/>
        </w:object>
      </w:r>
    </w:p>
    <w:p w:rsidR="00672902" w:rsidRDefault="00672902" w:rsidP="00672902">
      <w:pPr>
        <w:rPr>
          <w:b/>
        </w:rPr>
      </w:pPr>
    </w:p>
    <w:p w:rsidR="00672902" w:rsidRPr="00212E58" w:rsidRDefault="00672902" w:rsidP="00672902">
      <w:pPr>
        <w:ind w:right="156"/>
        <w:jc w:val="both"/>
        <w:rPr>
          <w:b/>
        </w:rPr>
      </w:pPr>
      <w:r w:rsidRPr="00212E58">
        <w:rPr>
          <w:b/>
        </w:rPr>
        <w:t>Раздел 2.2  Дифференциальное исчисление функций одной переменной</w:t>
      </w:r>
    </w:p>
    <w:p w:rsidR="00672902" w:rsidRPr="00212E58" w:rsidRDefault="00672902" w:rsidP="00672902">
      <w:pPr>
        <w:jc w:val="both"/>
        <w:rPr>
          <w:b/>
        </w:rPr>
      </w:pPr>
      <w:r w:rsidRPr="00212E58">
        <w:rPr>
          <w:b/>
          <w:u w:val="single"/>
        </w:rPr>
        <w:t>Задание 2.2.2.</w:t>
      </w:r>
      <w:r w:rsidRPr="00212E58">
        <w:rPr>
          <w:b/>
        </w:rPr>
        <w:t xml:space="preserve">   Найти производные </w:t>
      </w:r>
      <w:r w:rsidRPr="00212E58">
        <w:rPr>
          <w:b/>
          <w:position w:val="-24"/>
        </w:rPr>
        <w:object w:dxaOrig="880" w:dyaOrig="620">
          <v:shape id="_x0000_i1056" type="#_x0000_t75" style="width:44.25pt;height:30.75pt" o:ole="">
            <v:imagedata r:id="rId66" o:title=""/>
          </v:shape>
          <o:OLEObject Type="Embed" ProgID="Equation.DSMT4" ShapeID="_x0000_i1056" DrawAspect="Content" ObjectID="_1450799134" r:id="rId67"/>
        </w:object>
      </w:r>
      <w:r w:rsidRPr="00212E58">
        <w:rPr>
          <w:b/>
        </w:rPr>
        <w:t xml:space="preserve"> следующих функций: 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 xml:space="preserve">Вариант 3 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 xml:space="preserve">1)   </w:t>
      </w:r>
      <w:r w:rsidRPr="00212E58">
        <w:rPr>
          <w:b/>
          <w:position w:val="-26"/>
        </w:rPr>
        <w:object w:dxaOrig="1359" w:dyaOrig="720">
          <v:shape id="_x0000_i1057" type="#_x0000_t75" style="width:68.25pt;height:36pt" o:ole="">
            <v:imagedata r:id="rId68" o:title=""/>
          </v:shape>
          <o:OLEObject Type="Embed" ProgID="Equation.DSMT4" ShapeID="_x0000_i1057" DrawAspect="Content" ObjectID="_1450799135" r:id="rId69"/>
        </w:object>
      </w:r>
      <w:r w:rsidRPr="00212E58">
        <w:rPr>
          <w:b/>
        </w:rPr>
        <w:t>;</w:t>
      </w:r>
      <w:r w:rsidRPr="00212E58">
        <w:rPr>
          <w:b/>
        </w:rPr>
        <w:tab/>
        <w:t xml:space="preserve">2)   </w:t>
      </w:r>
      <w:r w:rsidRPr="00212E58">
        <w:rPr>
          <w:b/>
          <w:position w:val="-30"/>
        </w:rPr>
        <w:object w:dxaOrig="1060" w:dyaOrig="680">
          <v:shape id="_x0000_i1058" type="#_x0000_t75" style="width:53.25pt;height:33.75pt" o:ole="">
            <v:imagedata r:id="rId70" o:title=""/>
          </v:shape>
          <o:OLEObject Type="Embed" ProgID="Equation.DSMT4" ShapeID="_x0000_i1058" DrawAspect="Content" ObjectID="_1450799136" r:id="rId71"/>
        </w:object>
      </w:r>
      <w:r w:rsidRPr="00212E58">
        <w:rPr>
          <w:b/>
        </w:rPr>
        <w:t>;</w:t>
      </w:r>
      <w:r w:rsidRPr="00212E58">
        <w:rPr>
          <w:b/>
        </w:rPr>
        <w:tab/>
      </w:r>
      <w:r w:rsidRPr="00212E58">
        <w:rPr>
          <w:b/>
        </w:rPr>
        <w:tab/>
        <w:t xml:space="preserve">3)   </w:t>
      </w:r>
      <w:r w:rsidRPr="00212E58">
        <w:rPr>
          <w:b/>
          <w:position w:val="-10"/>
        </w:rPr>
        <w:object w:dxaOrig="1779" w:dyaOrig="380">
          <v:shape id="_x0000_i1059" type="#_x0000_t75" style="width:89.25pt;height:18.75pt" o:ole="">
            <v:imagedata r:id="rId72" o:title=""/>
          </v:shape>
          <o:OLEObject Type="Embed" ProgID="Equation.DSMT4" ShapeID="_x0000_i1059" DrawAspect="Content" ObjectID="_1450799137" r:id="rId73"/>
        </w:object>
      </w:r>
      <w:r w:rsidRPr="00212E58">
        <w:rPr>
          <w:b/>
        </w:rPr>
        <w:t>;</w:t>
      </w:r>
    </w:p>
    <w:p w:rsidR="00672902" w:rsidRPr="00212E58" w:rsidRDefault="00672902" w:rsidP="00672902">
      <w:pPr>
        <w:rPr>
          <w:b/>
        </w:rPr>
      </w:pPr>
      <w:r w:rsidRPr="00212E58">
        <w:rPr>
          <w:b/>
        </w:rPr>
        <w:t xml:space="preserve">4)   </w:t>
      </w:r>
      <w:r w:rsidRPr="00212E58">
        <w:rPr>
          <w:b/>
          <w:position w:val="-10"/>
        </w:rPr>
        <w:object w:dxaOrig="2160" w:dyaOrig="320">
          <v:shape id="_x0000_i1060" type="#_x0000_t75" style="width:108pt;height:15.75pt" o:ole="">
            <v:imagedata r:id="rId74" o:title=""/>
          </v:shape>
          <o:OLEObject Type="Embed" ProgID="Equation.DSMT4" ShapeID="_x0000_i1060" DrawAspect="Content" ObjectID="_1450799138" r:id="rId75"/>
        </w:object>
      </w:r>
      <w:r w:rsidRPr="00212E58">
        <w:rPr>
          <w:b/>
        </w:rPr>
        <w:t>;</w:t>
      </w:r>
      <w:r w:rsidRPr="00212E58">
        <w:rPr>
          <w:b/>
        </w:rPr>
        <w:tab/>
        <w:t xml:space="preserve">5)   </w:t>
      </w:r>
      <w:r w:rsidRPr="00212E58">
        <w:rPr>
          <w:b/>
          <w:position w:val="-28"/>
        </w:rPr>
        <w:object w:dxaOrig="1020" w:dyaOrig="660">
          <v:shape id="_x0000_i1061" type="#_x0000_t75" style="width:51pt;height:33pt" o:ole="">
            <v:imagedata r:id="rId76" o:title=""/>
          </v:shape>
          <o:OLEObject Type="Embed" ProgID="Equation.DSMT4" ShapeID="_x0000_i1061" DrawAspect="Content" ObjectID="_1450799139" r:id="rId77"/>
        </w:object>
      </w:r>
      <w:r w:rsidRPr="00212E58">
        <w:rPr>
          <w:b/>
        </w:rPr>
        <w:t>.</w:t>
      </w:r>
    </w:p>
    <w:p w:rsidR="00672902" w:rsidRDefault="00672902" w:rsidP="00672902"/>
    <w:sectPr w:rsidR="00672902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902"/>
    <w:rsid w:val="005600AA"/>
    <w:rsid w:val="00672902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2014-01-09T14:54:00Z</dcterms:created>
  <dcterms:modified xsi:type="dcterms:W3CDTF">2014-01-09T14:59:00Z</dcterms:modified>
</cp:coreProperties>
</file>