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5C" w:rsidRPr="007536F1" w:rsidRDefault="00F352DE" w:rsidP="00F35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6F1">
        <w:rPr>
          <w:rFonts w:ascii="Times New Roman" w:hAnsi="Times New Roman" w:cs="Times New Roman"/>
          <w:sz w:val="28"/>
          <w:szCs w:val="28"/>
        </w:rPr>
        <w:t>Для циклической формы написать реакцию с метанолом.</w:t>
      </w:r>
    </w:p>
    <w:p w:rsidR="00F352DE" w:rsidRPr="007536F1" w:rsidRDefault="00F352DE" w:rsidP="00F35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6F1">
        <w:rPr>
          <w:rFonts w:ascii="Times New Roman" w:hAnsi="Times New Roman" w:cs="Times New Roman"/>
          <w:sz w:val="28"/>
          <w:szCs w:val="28"/>
        </w:rPr>
        <w:t>Из двух форм составить формулу восстанавливающего дисахарида со связью 2→4</w:t>
      </w:r>
    </w:p>
    <w:p w:rsidR="00F352DE" w:rsidRPr="007536F1" w:rsidRDefault="00F352DE" w:rsidP="00F35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6F1">
        <w:rPr>
          <w:rFonts w:ascii="Times New Roman" w:hAnsi="Times New Roman" w:cs="Times New Roman"/>
          <w:sz w:val="28"/>
          <w:szCs w:val="28"/>
        </w:rPr>
        <w:t>Раскрыть цикл, определить</w:t>
      </w:r>
      <w:r w:rsidR="00EE28DA">
        <w:rPr>
          <w:rFonts w:ascii="Times New Roman" w:hAnsi="Times New Roman" w:cs="Times New Roman"/>
          <w:sz w:val="28"/>
          <w:szCs w:val="28"/>
        </w:rPr>
        <w:t xml:space="preserve"> стерический</w:t>
      </w:r>
      <w:r w:rsidRPr="007536F1">
        <w:rPr>
          <w:rFonts w:ascii="Times New Roman" w:hAnsi="Times New Roman" w:cs="Times New Roman"/>
          <w:sz w:val="28"/>
          <w:szCs w:val="28"/>
        </w:rPr>
        <w:t xml:space="preserve">  ряд и привести формулу зеркального изомера и </w:t>
      </w:r>
      <w:proofErr w:type="spellStart"/>
      <w:r w:rsidR="007536F1" w:rsidRPr="007536F1">
        <w:rPr>
          <w:rFonts w:ascii="Times New Roman" w:hAnsi="Times New Roman" w:cs="Times New Roman"/>
          <w:sz w:val="28"/>
          <w:szCs w:val="28"/>
        </w:rPr>
        <w:t>эпимера</w:t>
      </w:r>
      <w:proofErr w:type="spellEnd"/>
      <w:r w:rsidR="007536F1" w:rsidRPr="007536F1">
        <w:rPr>
          <w:rFonts w:ascii="Times New Roman" w:hAnsi="Times New Roman" w:cs="Times New Roman"/>
          <w:sz w:val="28"/>
          <w:szCs w:val="28"/>
        </w:rPr>
        <w:t>.</w:t>
      </w:r>
    </w:p>
    <w:p w:rsidR="007536F1" w:rsidRPr="007536F1" w:rsidRDefault="007536F1" w:rsidP="00F35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6F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-формы (открытой) </w:t>
      </w:r>
      <w:r w:rsidRPr="007536F1">
        <w:rPr>
          <w:rFonts w:ascii="Times New Roman" w:hAnsi="Times New Roman" w:cs="Times New Roman"/>
          <w:sz w:val="28"/>
          <w:szCs w:val="28"/>
        </w:rPr>
        <w:t>привести реакции</w:t>
      </w:r>
    </w:p>
    <w:p w:rsidR="007536F1" w:rsidRPr="007536F1" w:rsidRDefault="007536F1" w:rsidP="007536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36F1">
        <w:rPr>
          <w:rFonts w:ascii="Times New Roman" w:hAnsi="Times New Roman" w:cs="Times New Roman"/>
          <w:sz w:val="28"/>
          <w:szCs w:val="28"/>
        </w:rPr>
        <w:t>восстановления</w:t>
      </w:r>
    </w:p>
    <w:p w:rsidR="007536F1" w:rsidRPr="007536F1" w:rsidRDefault="007536F1" w:rsidP="007536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536F1">
        <w:rPr>
          <w:rFonts w:ascii="Times New Roman" w:hAnsi="Times New Roman" w:cs="Times New Roman"/>
          <w:sz w:val="28"/>
          <w:szCs w:val="28"/>
        </w:rPr>
        <w:t xml:space="preserve">с </w:t>
      </w:r>
      <w:r w:rsidRPr="007536F1">
        <w:rPr>
          <w:rFonts w:ascii="Times New Roman" w:hAnsi="Times New Roman" w:cs="Times New Roman"/>
          <w:sz w:val="28"/>
          <w:szCs w:val="28"/>
          <w:lang w:val="en-US"/>
        </w:rPr>
        <w:t>HCN</w:t>
      </w:r>
    </w:p>
    <w:p w:rsidR="007536F1" w:rsidRDefault="007536F1" w:rsidP="007536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36F1">
        <w:rPr>
          <w:rFonts w:ascii="Times New Roman" w:hAnsi="Times New Roman" w:cs="Times New Roman"/>
          <w:sz w:val="28"/>
          <w:szCs w:val="28"/>
        </w:rPr>
        <w:t>с избытком фенилгидразина</w:t>
      </w:r>
    </w:p>
    <w:p w:rsidR="00EE28DA" w:rsidRDefault="00EE28DA" w:rsidP="00EE28DA">
      <w:pPr>
        <w:rPr>
          <w:rFonts w:ascii="Times New Roman" w:hAnsi="Times New Roman" w:cs="Times New Roman"/>
          <w:sz w:val="28"/>
          <w:szCs w:val="28"/>
        </w:rPr>
      </w:pPr>
    </w:p>
    <w:p w:rsidR="00FF75CB" w:rsidRDefault="00FF75CB" w:rsidP="00EE2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4642" cy="1959111"/>
            <wp:effectExtent l="0" t="0" r="698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90" cy="19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75CB" w:rsidRPr="00FF75CB" w:rsidRDefault="00FF75CB" w:rsidP="00FF75CB">
      <w:pPr>
        <w:rPr>
          <w:rFonts w:ascii="Times New Roman" w:hAnsi="Times New Roman" w:cs="Times New Roman"/>
          <w:sz w:val="28"/>
          <w:szCs w:val="28"/>
        </w:rPr>
      </w:pPr>
    </w:p>
    <w:p w:rsidR="00FF75CB" w:rsidRDefault="00FF75CB" w:rsidP="00FF75CB">
      <w:pPr>
        <w:rPr>
          <w:rFonts w:ascii="Times New Roman" w:hAnsi="Times New Roman" w:cs="Times New Roman"/>
          <w:sz w:val="28"/>
          <w:szCs w:val="28"/>
        </w:rPr>
      </w:pPr>
    </w:p>
    <w:p w:rsidR="00EE28DA" w:rsidRPr="00FF75CB" w:rsidRDefault="00FF75CB" w:rsidP="00FF75CB">
      <w:pPr>
        <w:tabs>
          <w:tab w:val="left" w:pos="213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E28DA" w:rsidRPr="00FF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8674A"/>
    <w:multiLevelType w:val="hybridMultilevel"/>
    <w:tmpl w:val="2A10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70EEF"/>
    <w:multiLevelType w:val="hybridMultilevel"/>
    <w:tmpl w:val="57E42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DE"/>
    <w:rsid w:val="000D2B5C"/>
    <w:rsid w:val="007536F1"/>
    <w:rsid w:val="00EE28DA"/>
    <w:rsid w:val="00F352DE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2013-01-10T09:52:00Z</dcterms:created>
  <dcterms:modified xsi:type="dcterms:W3CDTF">2013-01-10T10:34:00Z</dcterms:modified>
</cp:coreProperties>
</file>